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77" w:rsidRPr="008B42FA" w:rsidRDefault="0066517F" w:rsidP="00CA01D6">
      <w:pPr>
        <w:tabs>
          <w:tab w:val="left" w:pos="1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Танзиля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3.3.Появление учащихся в нетрезвом состоянии, драки, употребление нецензурной речи, грубость по отношению к другим учащимся и взрослым категорически запрещается, расценивается как чрезвычайное происшествие и принимаются меры в соответствии с административным законодательством;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3.4.Беречь имущество школы;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3.5. Запрещается курить в здании и на территории школы.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7577" w:rsidRPr="008B42FA" w:rsidRDefault="00A07577" w:rsidP="00016455">
      <w:pPr>
        <w:pStyle w:val="a5"/>
        <w:numPr>
          <w:ilvl w:val="0"/>
          <w:numId w:val="1"/>
        </w:numPr>
        <w:spacing w:after="0" w:line="24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8B42FA">
        <w:rPr>
          <w:rFonts w:ascii="Arial" w:hAnsi="Arial" w:cs="Arial"/>
          <w:b/>
          <w:sz w:val="20"/>
          <w:szCs w:val="20"/>
        </w:rPr>
        <w:lastRenderedPageBreak/>
        <w:t>Обязанности ответствен</w:t>
      </w:r>
      <w:r w:rsidR="00016455" w:rsidRPr="008B42FA">
        <w:rPr>
          <w:rFonts w:ascii="Arial" w:hAnsi="Arial" w:cs="Arial"/>
          <w:b/>
          <w:sz w:val="20"/>
          <w:szCs w:val="20"/>
        </w:rPr>
        <w:t>ного за проведение мероприятия</w:t>
      </w:r>
    </w:p>
    <w:p w:rsidR="00016455" w:rsidRPr="008B42FA" w:rsidRDefault="00016455" w:rsidP="00016455">
      <w:pPr>
        <w:pStyle w:val="a5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4.1.Распределить обязанности по подготовке и проведении мероприятия: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-назначить дежурных и лиц, ответственных за порядок во время мероприятия;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-провести мероприятие в соответствии с планом;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-провести анализ проведенного мероприятия;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-проведение мероприятия (в определенных временных рамках) в соответствии с требованиями (начало и окончание).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7577" w:rsidRPr="008B42FA" w:rsidRDefault="00A07577" w:rsidP="00016455">
      <w:pPr>
        <w:pStyle w:val="a5"/>
        <w:numPr>
          <w:ilvl w:val="0"/>
          <w:numId w:val="1"/>
        </w:numPr>
        <w:spacing w:after="0" w:line="24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8B42FA">
        <w:rPr>
          <w:rFonts w:ascii="Arial" w:hAnsi="Arial" w:cs="Arial"/>
          <w:b/>
          <w:sz w:val="20"/>
          <w:szCs w:val="20"/>
        </w:rPr>
        <w:t>Подве</w:t>
      </w:r>
      <w:r w:rsidR="00016455" w:rsidRPr="008B42FA">
        <w:rPr>
          <w:rFonts w:ascii="Arial" w:hAnsi="Arial" w:cs="Arial"/>
          <w:b/>
          <w:sz w:val="20"/>
          <w:szCs w:val="20"/>
        </w:rPr>
        <w:t>дение итогов</w:t>
      </w:r>
    </w:p>
    <w:p w:rsidR="00016455" w:rsidRPr="008B42FA" w:rsidRDefault="00016455" w:rsidP="00016455">
      <w:pPr>
        <w:pStyle w:val="a5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5.1. Оценка проводится на основе экспресс-опросов учащихся и педагогов в устно</w:t>
      </w:r>
      <w:r w:rsidR="00016455" w:rsidRPr="008B42FA">
        <w:rPr>
          <w:rFonts w:ascii="Arial" w:hAnsi="Arial" w:cs="Arial"/>
          <w:sz w:val="20"/>
          <w:szCs w:val="20"/>
        </w:rPr>
        <w:t>й или письменной форме.</w:t>
      </w:r>
      <w:r w:rsidRPr="008B42FA">
        <w:rPr>
          <w:rFonts w:ascii="Arial" w:hAnsi="Arial" w:cs="Arial"/>
          <w:sz w:val="20"/>
          <w:szCs w:val="20"/>
        </w:rPr>
        <w:t xml:space="preserve"> Опрос проводится под руководством заместителем директора по воспитательной работе.</w:t>
      </w:r>
    </w:p>
    <w:p w:rsidR="00A07577" w:rsidRPr="008B42FA" w:rsidRDefault="00016455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2FA">
        <w:rPr>
          <w:rFonts w:ascii="Arial" w:hAnsi="Arial" w:cs="Arial"/>
          <w:sz w:val="20"/>
          <w:szCs w:val="20"/>
        </w:rPr>
        <w:t>5.2.Педагогам</w:t>
      </w:r>
      <w:r w:rsidR="00A07577" w:rsidRPr="008B42FA">
        <w:rPr>
          <w:rFonts w:ascii="Arial" w:hAnsi="Arial" w:cs="Arial"/>
          <w:sz w:val="20"/>
          <w:szCs w:val="20"/>
        </w:rPr>
        <w:t>, учащимся, внесшим особо ценный вклад в проведение мероприятия, может быть приказом директора школы объявлена благодарность или премия, размеры которой определяются Положением о поощрениях.</w:t>
      </w:r>
    </w:p>
    <w:p w:rsidR="00A07577" w:rsidRPr="008B42FA" w:rsidRDefault="00A07577" w:rsidP="000164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A07577" w:rsidRPr="008B42FA" w:rsidSect="0026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031A8"/>
    <w:multiLevelType w:val="hybridMultilevel"/>
    <w:tmpl w:val="6F3C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77"/>
    <w:rsid w:val="00016455"/>
    <w:rsid w:val="001B4E34"/>
    <w:rsid w:val="002658D9"/>
    <w:rsid w:val="00273CFD"/>
    <w:rsid w:val="004A0C13"/>
    <w:rsid w:val="005F3572"/>
    <w:rsid w:val="006104CD"/>
    <w:rsid w:val="0066517F"/>
    <w:rsid w:val="006A6799"/>
    <w:rsid w:val="006E66F2"/>
    <w:rsid w:val="008B42FA"/>
    <w:rsid w:val="00A0302F"/>
    <w:rsid w:val="00A07577"/>
    <w:rsid w:val="00AE0CEE"/>
    <w:rsid w:val="00B73AA6"/>
    <w:rsid w:val="00CA01D6"/>
    <w:rsid w:val="00D44BB1"/>
    <w:rsid w:val="00D84598"/>
    <w:rsid w:val="00DF71FF"/>
    <w:rsid w:val="00EC610B"/>
    <w:rsid w:val="00EC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A0302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0164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A0302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0164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A66126CF81F741B9C46318E26C8F5E" ma:contentTypeVersion="" ma:contentTypeDescription="Создание документа." ma:contentTypeScope="" ma:versionID="e737e58deda1ba179c7d71d685c9f54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8526A-879E-4B78-81E3-1874549B2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85A9D5-6AF9-4CC9-8669-35EF13510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5AE5D9-3D4F-4592-9954-90FB68502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SEMEVOV</dc:creator>
  <cp:lastModifiedBy>Танзиля</cp:lastModifiedBy>
  <cp:revision>6</cp:revision>
  <cp:lastPrinted>2015-11-02T05:53:00Z</cp:lastPrinted>
  <dcterms:created xsi:type="dcterms:W3CDTF">2020-02-04T10:14:00Z</dcterms:created>
  <dcterms:modified xsi:type="dcterms:W3CDTF">2020-02-12T05:36:00Z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0x010100B9A66126CF81F741B9C46318E26C8F5E</vt:lpwstr>
  </property>
</Properties>
</file>